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BARNES JOHN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M&amp;T PLAZA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M&amp;T BANK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BUFFALO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36,335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John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17,866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220.8135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Barnes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$220.65 to $221.14. The price reported above reflects the weighted average sale price. The reporting person hereby undertakes to provide upon request to the SEC staff or a security holder of the issuer full information regarding the number of shares and prices at which the transaction was effected.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Stephen T. Wilson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(Attorney-In-Fact)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0506" TargetMode="External"/><Relationship Id="rId14" Type="http://schemas.openxmlformats.org/officeDocument/2006/relationships/hyperlink" Target="http://www.sec.gov/cgi-bin/browse-edgar?action=getcompany&amp;CIK=00000362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2026-01-23T17:59:27Z</dcterms:created>
  <dcterms:modified xsi:type="dcterms:W3CDTF">2026-01-23T17:59:27Z</dcterms:modified>
</cp:coreProperties>
</file>